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FA8" w:rsidRDefault="00E32D78" w:rsidP="0038226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ВСЕРОССИЙСКАЯ ОЛИМПИА</w:t>
      </w:r>
      <w:r w:rsidR="008B7FA8">
        <w:rPr>
          <w:rFonts w:ascii="Times New Roman" w:hAnsi="Times New Roman" w:cs="Times New Roman"/>
          <w:sz w:val="28"/>
          <w:szCs w:val="28"/>
        </w:rPr>
        <w:t>ДА ШКОЛЬНИКОВ ПО ОБЩЕСТВОЗНАНИЮ</w:t>
      </w:r>
    </w:p>
    <w:p w:rsidR="00B03C99" w:rsidRPr="0038226F" w:rsidRDefault="00E32D78" w:rsidP="0038226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 2019–2020 уч. г.</w:t>
      </w:r>
    </w:p>
    <w:p w:rsidR="00B03C99" w:rsidRPr="0038226F" w:rsidRDefault="00E32D78" w:rsidP="0038226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B03C99" w:rsidRPr="0038226F" w:rsidRDefault="00E32D78" w:rsidP="0038226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9 класс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A02E51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A02E5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03C99" w:rsidRPr="0038226F" w:rsidRDefault="00E32D78" w:rsidP="00A02E5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Содержание ответа вписывайте в отведенные поля, запись ведите четко и разборчиво.</w:t>
      </w:r>
    </w:p>
    <w:p w:rsidR="00B03C99" w:rsidRPr="0038226F" w:rsidRDefault="00E32D78" w:rsidP="00A02E5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B03C99" w:rsidRPr="0038226F" w:rsidRDefault="00E32D78" w:rsidP="00A02E5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решенные вопросы – итог Вашей работы. Максимальное количество баллов – </w:t>
      </w:r>
      <w:r w:rsidRPr="0038226F">
        <w:rPr>
          <w:rFonts w:ascii="Times New Roman" w:hAnsi="Times New Roman" w:cs="Times New Roman"/>
          <w:b/>
          <w:sz w:val="28"/>
          <w:szCs w:val="28"/>
        </w:rPr>
        <w:t>100</w:t>
      </w:r>
      <w:r w:rsidRPr="0038226F">
        <w:rPr>
          <w:rFonts w:ascii="Times New Roman" w:hAnsi="Times New Roman" w:cs="Times New Roman"/>
          <w:sz w:val="28"/>
          <w:szCs w:val="28"/>
        </w:rPr>
        <w:t>.</w:t>
      </w:r>
    </w:p>
    <w:p w:rsidR="00B03C99" w:rsidRPr="0038226F" w:rsidRDefault="00E32D78" w:rsidP="00A02E5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B03C99" w:rsidRPr="0038226F" w:rsidRDefault="007246B5" w:rsidP="00A02E5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>
        <w:rPr>
          <w:rFonts w:ascii="Times New Roman" w:hAnsi="Times New Roman" w:cs="Times New Roman"/>
          <w:sz w:val="28"/>
          <w:szCs w:val="28"/>
          <w:lang w:val="ru-RU"/>
        </w:rPr>
        <w:t>90</w:t>
      </w:r>
      <w:r w:rsidR="00E32D78" w:rsidRPr="0038226F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38226F" w:rsidRDefault="0038226F" w:rsidP="0038226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03C99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– ложн</w:t>
      </w:r>
      <w:r w:rsidR="00DC53A0">
        <w:rPr>
          <w:rFonts w:ascii="Times New Roman" w:hAnsi="Times New Roman" w:cs="Times New Roman"/>
          <w:b/>
          <w:sz w:val="28"/>
          <w:szCs w:val="28"/>
        </w:rPr>
        <w:t xml:space="preserve">ые. Ответы внесите в таблицу. </w:t>
      </w:r>
    </w:p>
    <w:p w:rsidR="007B559B" w:rsidRPr="0038226F" w:rsidRDefault="007B559B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38226F">
        <w:rPr>
          <w:rFonts w:ascii="Times New Roman" w:hAnsi="Times New Roman" w:cs="Times New Roman"/>
          <w:sz w:val="28"/>
          <w:szCs w:val="28"/>
        </w:rPr>
        <w:t xml:space="preserve">Социальная группа – </w:t>
      </w:r>
      <w:r w:rsidRPr="0038226F">
        <w:rPr>
          <w:rFonts w:ascii="Times New Roman" w:hAnsi="Times New Roman" w:cs="Times New Roman"/>
          <w:sz w:val="28"/>
          <w:szCs w:val="28"/>
        </w:rPr>
        <w:t>совокупность людей, имеющих какой-либо общественно значимый признак</w:t>
      </w:r>
      <w:r w:rsidR="003822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226F">
        <w:rPr>
          <w:rFonts w:ascii="Times New Roman" w:hAnsi="Times New Roman" w:cs="Times New Roman"/>
          <w:sz w:val="28"/>
          <w:szCs w:val="28"/>
        </w:rPr>
        <w:t xml:space="preserve">(пол, возраст и др.). 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38226F">
        <w:rPr>
          <w:rFonts w:ascii="Times New Roman" w:hAnsi="Times New Roman" w:cs="Times New Roman"/>
          <w:sz w:val="28"/>
          <w:szCs w:val="28"/>
        </w:rPr>
        <w:t xml:space="preserve">Распределение власти “по горизонтали” отражает круг полномочий центральной власти и регионов. 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Pr="0038226F">
        <w:rPr>
          <w:rFonts w:ascii="Times New Roman" w:hAnsi="Times New Roman" w:cs="Times New Roman"/>
          <w:sz w:val="28"/>
          <w:szCs w:val="28"/>
        </w:rPr>
        <w:t>Термин “правовая система” является синонимом термина “система права”.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1.4.</w:t>
      </w:r>
      <w:r w:rsidR="0038226F">
        <w:rPr>
          <w:rFonts w:ascii="Times New Roman" w:hAnsi="Times New Roman" w:cs="Times New Roman"/>
          <w:sz w:val="28"/>
          <w:szCs w:val="28"/>
        </w:rPr>
        <w:t xml:space="preserve"> Крест </w:t>
      </w:r>
      <w:proofErr w:type="spellStart"/>
      <w:r w:rsidR="0038226F">
        <w:rPr>
          <w:rFonts w:ascii="Times New Roman" w:hAnsi="Times New Roman" w:cs="Times New Roman"/>
          <w:sz w:val="28"/>
          <w:szCs w:val="28"/>
        </w:rPr>
        <w:t>Ги</w:t>
      </w:r>
      <w:r w:rsidRPr="0038226F">
        <w:rPr>
          <w:rFonts w:ascii="Times New Roman" w:hAnsi="Times New Roman" w:cs="Times New Roman"/>
          <w:sz w:val="28"/>
          <w:szCs w:val="28"/>
        </w:rPr>
        <w:t>ффена</w:t>
      </w:r>
      <w:proofErr w:type="spellEnd"/>
      <w:r w:rsidRPr="0038226F">
        <w:rPr>
          <w:rFonts w:ascii="Times New Roman" w:hAnsi="Times New Roman" w:cs="Times New Roman"/>
          <w:sz w:val="28"/>
          <w:szCs w:val="28"/>
        </w:rPr>
        <w:t xml:space="preserve"> графически изображает пересечения кривой спроса и кривой предложения.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Pr="0038226F">
        <w:rPr>
          <w:rFonts w:ascii="Times New Roman" w:hAnsi="Times New Roman" w:cs="Times New Roman"/>
          <w:sz w:val="28"/>
          <w:szCs w:val="28"/>
        </w:rPr>
        <w:t xml:space="preserve">Фалес из </w:t>
      </w:r>
      <w:proofErr w:type="spellStart"/>
      <w:r w:rsidRPr="0038226F">
        <w:rPr>
          <w:rFonts w:ascii="Times New Roman" w:hAnsi="Times New Roman" w:cs="Times New Roman"/>
          <w:sz w:val="28"/>
          <w:szCs w:val="28"/>
        </w:rPr>
        <w:t>Милета</w:t>
      </w:r>
      <w:proofErr w:type="spellEnd"/>
      <w:r w:rsidRPr="0038226F">
        <w:rPr>
          <w:rFonts w:ascii="Times New Roman" w:hAnsi="Times New Roman" w:cs="Times New Roman"/>
          <w:sz w:val="28"/>
          <w:szCs w:val="28"/>
        </w:rPr>
        <w:t xml:space="preserve"> предполагал первоначалом мира воду. 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1.6. </w:t>
      </w:r>
      <w:r w:rsidR="0038226F">
        <w:rPr>
          <w:rFonts w:ascii="Times New Roman" w:hAnsi="Times New Roman" w:cs="Times New Roman"/>
          <w:sz w:val="28"/>
          <w:szCs w:val="28"/>
        </w:rPr>
        <w:t>Статус мамы</w:t>
      </w:r>
      <w:r w:rsidRPr="0038226F">
        <w:rPr>
          <w:rFonts w:ascii="Times New Roman" w:hAnsi="Times New Roman" w:cs="Times New Roman"/>
          <w:sz w:val="28"/>
          <w:szCs w:val="28"/>
        </w:rPr>
        <w:t xml:space="preserve"> является предписанным.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1.7. </w:t>
      </w:r>
      <w:r w:rsidR="0038226F">
        <w:rPr>
          <w:rFonts w:ascii="Times New Roman" w:hAnsi="Times New Roman" w:cs="Times New Roman"/>
          <w:sz w:val="28"/>
          <w:szCs w:val="28"/>
        </w:rPr>
        <w:t xml:space="preserve">Форма государства – </w:t>
      </w:r>
      <w:r w:rsidRPr="0038226F">
        <w:rPr>
          <w:rFonts w:ascii="Times New Roman" w:hAnsi="Times New Roman" w:cs="Times New Roman"/>
          <w:sz w:val="28"/>
          <w:szCs w:val="28"/>
        </w:rPr>
        <w:t>это устройство государственной власти, ее организация и способы взаимодействия с обществом.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1.8. </w:t>
      </w:r>
      <w:r w:rsidRPr="0038226F">
        <w:rPr>
          <w:rFonts w:ascii="Times New Roman" w:hAnsi="Times New Roman" w:cs="Times New Roman"/>
          <w:sz w:val="28"/>
          <w:szCs w:val="28"/>
        </w:rPr>
        <w:t xml:space="preserve">Дееспособность граждан, в частности, зависит от их душевного здоровья. 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1.9. </w:t>
      </w:r>
      <w:r w:rsidRPr="0038226F">
        <w:rPr>
          <w:rFonts w:ascii="Times New Roman" w:hAnsi="Times New Roman" w:cs="Times New Roman"/>
          <w:sz w:val="28"/>
          <w:szCs w:val="28"/>
        </w:rPr>
        <w:t>Ситуация на рынке, при которой имеется лишь один покупатель и множество продавцов, называется монополией.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1.10. </w:t>
      </w:r>
      <w:r w:rsidRPr="0038226F">
        <w:rPr>
          <w:rFonts w:ascii="Times New Roman" w:hAnsi="Times New Roman" w:cs="Times New Roman"/>
          <w:sz w:val="28"/>
          <w:szCs w:val="28"/>
        </w:rPr>
        <w:t>Создателем формальной логики является Платон.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B03C99" w:rsidRPr="0038226F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1.8.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1.9.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1.10.</w:t>
            </w:r>
          </w:p>
        </w:tc>
      </w:tr>
      <w:tr w:rsidR="00B03C99" w:rsidRPr="0038226F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2. Выберите один правильный вариант ответа: </w:t>
      </w: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Социальный нормы включают в себя: 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Нормы правовые;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Нормы эстетические;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Нормы моральные;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Все вышеперечисленное.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2.2. Сколько фактически было проведено всероссийских референдумов?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Только один, по вопросу принятия Конституции РФ;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Только один, по вопросу о доверии Президенту РФ;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Только два, в 1991 году и в 1993 году;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Больше двух. 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2.3. Назовите неправильную пару “суб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>ъект - количество в составе РФ”: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Республики - 22;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Области - 47;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Города федерального значения - 3;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Автономные округа - 4.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2.4. В России избирательных прав не имеют: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Лица, признанные судом недееспособными;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Граждане, достигшие 18 лет;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Граждане, находящиеся за порогом бедности;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Граждане, не состоящие в какой-либо партии.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2.5. Назовите признак(-и) сем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>ьи как особой социальной группы: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Малочисленность;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Эмоциональные отношения;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Отношение родства как биологического, так и в силу закона;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Все вышеперечисленное.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B03C99" w:rsidRPr="0038226F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</w:tc>
      </w:tr>
      <w:tr w:rsidR="00B03C99" w:rsidRPr="0038226F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59B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3. Выберите несколько правильных вариантов ответа: </w:t>
      </w: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3.1. 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Укажите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способы расчета ВВП: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По расходам;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По доходам;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По спросу;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По добавленной стоимости.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3.2. Назовите элементы состава правонарушения: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Объект;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Субъект;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Содержание;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Внешние обстоятельства.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3.3. 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Укажите</w:t>
            </w: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все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>общие принципы права: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Принцип законности;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Принцип гуманизма;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Принцип справедливости;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="0038226F">
              <w:rPr>
                <w:rFonts w:ascii="Times New Roman" w:hAnsi="Times New Roman" w:cs="Times New Roman"/>
                <w:sz w:val="28"/>
                <w:szCs w:val="28"/>
              </w:rPr>
              <w:t>Принцип состязательности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3.4. Назовит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>е способы разрешения конфликтов: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Приспособление;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Посредничество;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Избегание;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Компромисс.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3.5. Наз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>овите типы политического режима: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Популистский;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Авторитарный;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Демократический;</w:t>
            </w:r>
          </w:p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Интернациональный.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9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B03C99" w:rsidRPr="0038226F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3.5</w:t>
            </w:r>
          </w:p>
        </w:tc>
      </w:tr>
      <w:tr w:rsidR="00B03C99" w:rsidRPr="0038226F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4.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Что объединяет приведенные ниже понятия? Д</w:t>
      </w:r>
      <w:r w:rsidR="007B559B">
        <w:rPr>
          <w:rFonts w:ascii="Times New Roman" w:hAnsi="Times New Roman" w:cs="Times New Roman"/>
          <w:b/>
          <w:sz w:val="28"/>
          <w:szCs w:val="28"/>
        </w:rPr>
        <w:t xml:space="preserve">айте максимально точный ответ.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Рабовладельческий строй, кастовый строй, сословный строй, классовый строй.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Pr="0038226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5. Назовите политический институт, который обладает признаками, перечисленными ниже. Найдите признак, который не является обязательным в ряду перечисленных. </w:t>
      </w:r>
    </w:p>
    <w:p w:rsidR="00B03C99" w:rsidRPr="0038226F" w:rsidRDefault="00B03C99" w:rsidP="0038226F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E32D78" w:rsidP="0038226F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38226F">
        <w:rPr>
          <w:rFonts w:ascii="Times New Roman" w:hAnsi="Times New Roman" w:cs="Times New Roman"/>
          <w:sz w:val="28"/>
          <w:szCs w:val="28"/>
        </w:rPr>
        <w:t>Территория;</w:t>
      </w:r>
    </w:p>
    <w:p w:rsidR="00B03C99" w:rsidRPr="0038226F" w:rsidRDefault="00E32D78" w:rsidP="0038226F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38226F">
        <w:rPr>
          <w:rFonts w:ascii="Times New Roman" w:hAnsi="Times New Roman" w:cs="Times New Roman"/>
          <w:sz w:val="28"/>
          <w:szCs w:val="28"/>
        </w:rPr>
        <w:t>Суверенитет;</w:t>
      </w:r>
    </w:p>
    <w:p w:rsidR="00B03C99" w:rsidRPr="0038226F" w:rsidRDefault="00E32D78" w:rsidP="0038226F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38226F">
        <w:rPr>
          <w:rFonts w:ascii="Times New Roman" w:hAnsi="Times New Roman" w:cs="Times New Roman"/>
          <w:sz w:val="28"/>
          <w:szCs w:val="28"/>
        </w:rPr>
        <w:t>Наличие государственных праздников;</w:t>
      </w:r>
    </w:p>
    <w:p w:rsidR="00B03C99" w:rsidRPr="0038226F" w:rsidRDefault="00E32D78" w:rsidP="0038226F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lastRenderedPageBreak/>
        <w:t>Г.</w:t>
      </w:r>
      <w:r w:rsidRPr="0038226F">
        <w:rPr>
          <w:rFonts w:ascii="Times New Roman" w:hAnsi="Times New Roman" w:cs="Times New Roman"/>
          <w:sz w:val="28"/>
          <w:szCs w:val="28"/>
        </w:rPr>
        <w:t xml:space="preserve"> Право сбора налогов;</w:t>
      </w:r>
    </w:p>
    <w:p w:rsidR="00B03C99" w:rsidRPr="0038226F" w:rsidRDefault="00E32D78" w:rsidP="0038226F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38226F">
        <w:rPr>
          <w:rFonts w:ascii="Times New Roman" w:hAnsi="Times New Roman" w:cs="Times New Roman"/>
          <w:sz w:val="28"/>
          <w:szCs w:val="28"/>
        </w:rPr>
        <w:t>Право на легальное насилие;</w:t>
      </w:r>
    </w:p>
    <w:p w:rsidR="00B03C99" w:rsidRPr="0038226F" w:rsidRDefault="00E32D78" w:rsidP="0038226F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Pr="0038226F">
        <w:rPr>
          <w:rFonts w:ascii="Times New Roman" w:hAnsi="Times New Roman" w:cs="Times New Roman"/>
          <w:sz w:val="28"/>
          <w:szCs w:val="28"/>
        </w:rPr>
        <w:t>Наличие публичной власти;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Pr="0038226F">
        <w:rPr>
          <w:rFonts w:ascii="Times New Roman" w:hAnsi="Times New Roman" w:cs="Times New Roman"/>
          <w:sz w:val="28"/>
          <w:szCs w:val="28"/>
        </w:rPr>
        <w:t>:</w:t>
      </w:r>
      <w:r w:rsidRPr="003822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0E81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</w:t>
      </w:r>
    </w:p>
    <w:p w:rsidR="00AA0E81" w:rsidRPr="00AA0E81" w:rsidRDefault="00AA0E81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6.1.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 xml:space="preserve">Решите логическую задачу. 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Восстановите силлогизм. </w:t>
      </w:r>
      <w:r w:rsidR="0038226F" w:rsidRPr="0038226F">
        <w:rPr>
          <w:rFonts w:ascii="Times New Roman" w:hAnsi="Times New Roman" w:cs="Times New Roman"/>
          <w:b/>
          <w:sz w:val="28"/>
          <w:szCs w:val="28"/>
        </w:rPr>
        <w:t>Найдите</w:t>
      </w:r>
      <w:r w:rsidRPr="0038226F">
        <w:rPr>
          <w:rFonts w:ascii="Times New Roman" w:hAnsi="Times New Roman" w:cs="Times New Roman"/>
          <w:b/>
          <w:sz w:val="28"/>
          <w:szCs w:val="28"/>
        </w:rPr>
        <w:t xml:space="preserve"> высказывание, которое логически следует из двух остальных.</w:t>
      </w:r>
    </w:p>
    <w:p w:rsidR="00B03C99" w:rsidRPr="0038226F" w:rsidRDefault="00E32D78" w:rsidP="0038226F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А.</w:t>
      </w:r>
      <w:r w:rsidRPr="0038226F">
        <w:rPr>
          <w:rFonts w:ascii="Times New Roman" w:hAnsi="Times New Roman" w:cs="Times New Roman"/>
          <w:sz w:val="28"/>
          <w:szCs w:val="28"/>
        </w:rPr>
        <w:t xml:space="preserve"> Все львы хищники.</w:t>
      </w:r>
    </w:p>
    <w:p w:rsidR="00B03C99" w:rsidRPr="0038226F" w:rsidRDefault="00E32D78" w:rsidP="0038226F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В</w:t>
      </w:r>
      <w:r w:rsidRPr="0038226F">
        <w:rPr>
          <w:rFonts w:ascii="Times New Roman" w:hAnsi="Times New Roman" w:cs="Times New Roman"/>
          <w:sz w:val="28"/>
          <w:szCs w:val="28"/>
        </w:rPr>
        <w:t>.</w:t>
      </w:r>
      <w:r w:rsidR="006905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226F">
        <w:rPr>
          <w:rFonts w:ascii="Times New Roman" w:hAnsi="Times New Roman" w:cs="Times New Roman"/>
          <w:sz w:val="28"/>
          <w:szCs w:val="28"/>
        </w:rPr>
        <w:t xml:space="preserve">Все хищники питаются мясом. </w:t>
      </w:r>
    </w:p>
    <w:p w:rsidR="00B03C99" w:rsidRPr="0038226F" w:rsidRDefault="00E32D78" w:rsidP="0038226F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С.</w:t>
      </w:r>
      <w:r w:rsidRPr="0038226F">
        <w:rPr>
          <w:rFonts w:ascii="Times New Roman" w:hAnsi="Times New Roman" w:cs="Times New Roman"/>
          <w:sz w:val="28"/>
          <w:szCs w:val="28"/>
        </w:rPr>
        <w:t xml:space="preserve"> …?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AA0E81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="006905D6">
        <w:rPr>
          <w:rFonts w:ascii="Times New Roman" w:hAnsi="Times New Roman" w:cs="Times New Roman"/>
          <w:sz w:val="28"/>
          <w:szCs w:val="28"/>
        </w:rPr>
        <w:t xml:space="preserve">: </w:t>
      </w:r>
      <w:r w:rsidR="00AA0E81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</w:t>
      </w:r>
    </w:p>
    <w:p w:rsidR="006905D6" w:rsidRDefault="006905D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6.2.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 xml:space="preserve">Решите логическую задачу.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В одной школе заведующий учебной частью не отрицал возможность отмены запрета на введение обязательного ношения бабочки вместо галстука.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Поддерживал ли он ношение бабочек?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AA0E81" w:rsidRDefault="00E32D78" w:rsidP="006905D6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="00AA0E81">
        <w:rPr>
          <w:rFonts w:ascii="Times New Roman" w:hAnsi="Times New Roman" w:cs="Times New Roman"/>
          <w:sz w:val="28"/>
          <w:szCs w:val="28"/>
        </w:rPr>
        <w:t>:_</w:t>
      </w:r>
      <w:proofErr w:type="gramEnd"/>
      <w:r w:rsidR="00AA0E8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7. Решите правовую задачу.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15-летний Василий Горшков под влиянием ребят из “плохой” компании, украл </w:t>
      </w:r>
      <w:r w:rsidR="006905D6">
        <w:rPr>
          <w:rFonts w:ascii="Times New Roman" w:hAnsi="Times New Roman" w:cs="Times New Roman"/>
          <w:sz w:val="28"/>
          <w:szCs w:val="28"/>
        </w:rPr>
        <w:t xml:space="preserve">монитор </w:t>
      </w:r>
      <w:r w:rsidRPr="0038226F">
        <w:rPr>
          <w:rFonts w:ascii="Times New Roman" w:hAnsi="Times New Roman" w:cs="Times New Roman"/>
          <w:sz w:val="28"/>
          <w:szCs w:val="28"/>
        </w:rPr>
        <w:t xml:space="preserve">из класса информатики. </w:t>
      </w:r>
      <w:r w:rsidR="006905D6">
        <w:rPr>
          <w:rFonts w:ascii="Times New Roman" w:hAnsi="Times New Roman" w:cs="Times New Roman"/>
          <w:sz w:val="28"/>
          <w:szCs w:val="28"/>
        </w:rPr>
        <w:t>П</w:t>
      </w:r>
      <w:r w:rsidRPr="0038226F">
        <w:rPr>
          <w:rFonts w:ascii="Times New Roman" w:hAnsi="Times New Roman" w:cs="Times New Roman"/>
          <w:sz w:val="28"/>
          <w:szCs w:val="28"/>
        </w:rPr>
        <w:t xml:space="preserve">ропажу быстро обнаружили и </w:t>
      </w:r>
      <w:proofErr w:type="gramStart"/>
      <w:r w:rsidRPr="0038226F">
        <w:rPr>
          <w:rFonts w:ascii="Times New Roman" w:hAnsi="Times New Roman" w:cs="Times New Roman"/>
          <w:sz w:val="28"/>
          <w:szCs w:val="28"/>
        </w:rPr>
        <w:t xml:space="preserve">по </w:t>
      </w:r>
      <w:r w:rsidR="005411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4112D">
        <w:rPr>
          <w:rFonts w:ascii="Times New Roman" w:hAnsi="Times New Roman" w:cs="Times New Roman"/>
          <w:sz w:val="28"/>
          <w:szCs w:val="28"/>
        </w:rPr>
        <w:t>камерам</w:t>
      </w:r>
      <w:proofErr w:type="gramEnd"/>
      <w:r w:rsidR="0054112D">
        <w:rPr>
          <w:rFonts w:ascii="Times New Roman" w:hAnsi="Times New Roman" w:cs="Times New Roman"/>
          <w:sz w:val="28"/>
          <w:szCs w:val="28"/>
          <w:lang w:val="ru-RU"/>
        </w:rPr>
        <w:t xml:space="preserve"> его</w:t>
      </w:r>
      <w:r w:rsidR="0054112D">
        <w:rPr>
          <w:rFonts w:ascii="Times New Roman" w:hAnsi="Times New Roman" w:cs="Times New Roman"/>
          <w:sz w:val="28"/>
          <w:szCs w:val="28"/>
        </w:rPr>
        <w:t xml:space="preserve"> нашли</w:t>
      </w:r>
      <w:r w:rsidRPr="003822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Какой, по общему правилу, возраст уголовной ответственности? Подлежит ли Василий уголовной ответственности? Если да, то почему?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AA0E81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Pr="0038226F">
        <w:rPr>
          <w:rFonts w:ascii="Times New Roman" w:hAnsi="Times New Roman" w:cs="Times New Roman"/>
          <w:sz w:val="28"/>
          <w:szCs w:val="28"/>
        </w:rPr>
        <w:t xml:space="preserve">: </w:t>
      </w:r>
      <w:r w:rsidR="00AA0E81">
        <w:rPr>
          <w:rFonts w:ascii="Times New Roman" w:hAnsi="Times New Roman" w:cs="Times New Roman"/>
          <w:sz w:val="28"/>
          <w:szCs w:val="28"/>
          <w:lang w:val="ru-RU"/>
        </w:rPr>
        <w:t>__________</w:t>
      </w:r>
      <w:bookmarkStart w:id="0" w:name="_GoBack"/>
      <w:bookmarkEnd w:id="0"/>
      <w:r w:rsidR="00AA0E81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8.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 xml:space="preserve">Соотнесите права и свободы с их выражением в Конституции Российской Федерации.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Гражданские</w:t>
            </w:r>
            <w:r w:rsidR="00690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(личные)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Право обращения в государственные органы;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Политические;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Свобода творчества;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Социально-экономические;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Свобода совести и вероисповедания; 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. Культурные.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Право на образование.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B03C99" w:rsidRPr="0038226F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B03C99" w:rsidRPr="0038226F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9. Соотнесите органы государственной власти с их полномочиями.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 РФ;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Руководство внешней политикой РФ;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Правительство РФ;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. Обеспечение проведения в РФ единой финансовой политики;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Совет Федерации РФ;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Назначение на должность Уполномоченного по правам человека;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. Государственная Дума РФ;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Назначение на должность Генерального прокурора РФ.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B03C99" w:rsidRPr="0038226F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B03C99" w:rsidRPr="0038226F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AA0E81" w:rsidRDefault="00AA0E81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10. Дайте определение понятию “Выборы”: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59B" w:rsidRPr="007B559B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="00AA0E81"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B559B" w:rsidRDefault="007B559B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11. Дайте определение понятию “Договор”: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7B559B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lastRenderedPageBreak/>
        <w:t>Ответ</w:t>
      </w:r>
      <w:r w:rsidRPr="0038226F">
        <w:rPr>
          <w:rFonts w:ascii="Times New Roman" w:hAnsi="Times New Roman" w:cs="Times New Roman"/>
          <w:sz w:val="28"/>
          <w:szCs w:val="28"/>
        </w:rPr>
        <w:t xml:space="preserve">: </w:t>
      </w:r>
      <w:r w:rsidR="00AA0E81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</w:t>
      </w:r>
    </w:p>
    <w:p w:rsidR="007B559B" w:rsidRDefault="007B559B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7B559B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 Кроссворд: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"/>
        <w:gridCol w:w="421"/>
        <w:gridCol w:w="376"/>
        <w:gridCol w:w="455"/>
        <w:gridCol w:w="455"/>
        <w:gridCol w:w="455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9)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8)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6)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1)</w:t>
            </w: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E32D78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3)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6905D6" w:rsidRDefault="006905D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38226F">
        <w:rPr>
          <w:rFonts w:ascii="Times New Roman" w:hAnsi="Times New Roman" w:cs="Times New Roman"/>
          <w:sz w:val="28"/>
          <w:szCs w:val="28"/>
        </w:rPr>
        <w:t xml:space="preserve">Имя античного мыслителя, которой видел </w:t>
      </w:r>
      <w:r w:rsidR="006905D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8226F">
        <w:rPr>
          <w:rFonts w:ascii="Times New Roman" w:hAnsi="Times New Roman" w:cs="Times New Roman"/>
          <w:sz w:val="28"/>
          <w:szCs w:val="28"/>
        </w:rPr>
        <w:t>начало всего</w:t>
      </w:r>
      <w:r w:rsidR="006905D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8226F">
        <w:rPr>
          <w:rFonts w:ascii="Times New Roman" w:hAnsi="Times New Roman" w:cs="Times New Roman"/>
          <w:sz w:val="28"/>
          <w:szCs w:val="28"/>
        </w:rPr>
        <w:t xml:space="preserve"> в числе.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38226F">
        <w:rPr>
          <w:rFonts w:ascii="Times New Roman" w:hAnsi="Times New Roman" w:cs="Times New Roman"/>
          <w:sz w:val="28"/>
          <w:szCs w:val="28"/>
        </w:rPr>
        <w:t xml:space="preserve">Совокупность политических </w:t>
      </w:r>
      <w:proofErr w:type="spellStart"/>
      <w:r w:rsidRPr="0038226F">
        <w:rPr>
          <w:rFonts w:ascii="Times New Roman" w:hAnsi="Times New Roman" w:cs="Times New Roman"/>
          <w:sz w:val="28"/>
          <w:szCs w:val="28"/>
        </w:rPr>
        <w:t>акторов</w:t>
      </w:r>
      <w:proofErr w:type="spellEnd"/>
      <w:r w:rsidRPr="0038226F">
        <w:rPr>
          <w:rFonts w:ascii="Times New Roman" w:hAnsi="Times New Roman" w:cs="Times New Roman"/>
          <w:sz w:val="28"/>
          <w:szCs w:val="28"/>
        </w:rPr>
        <w:t xml:space="preserve">, выступающая против действующей власти или мнения большинства. 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8226F">
        <w:rPr>
          <w:rFonts w:ascii="Times New Roman" w:hAnsi="Times New Roman" w:cs="Times New Roman"/>
          <w:sz w:val="28"/>
          <w:szCs w:val="28"/>
        </w:rPr>
        <w:t>Плата за использование земли и других природных ресурсов, предложение которых ограничено.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8226F">
        <w:rPr>
          <w:rFonts w:ascii="Times New Roman" w:hAnsi="Times New Roman" w:cs="Times New Roman"/>
          <w:sz w:val="28"/>
          <w:szCs w:val="28"/>
        </w:rPr>
        <w:t>Обязательное для всех работников подчинение правилам поведения, определенным в соответствии с ТК РФ, иными ФЗ, коллективным договором, соглашениями, локальными нормативными актами, трудовым договором.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8226F">
        <w:rPr>
          <w:rFonts w:ascii="Times New Roman" w:hAnsi="Times New Roman" w:cs="Times New Roman"/>
          <w:sz w:val="28"/>
          <w:szCs w:val="28"/>
        </w:rPr>
        <w:t>Гражданин, имеющий намерение заказать или приобрести либо заказывающий, приобретающий или использующий товары (работы, услуги) исключительно для личных, семейных, домашних и иных нужд, не связанных с осуществлением предпринимательской деятельности.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38226F">
        <w:rPr>
          <w:rFonts w:ascii="Times New Roman" w:hAnsi="Times New Roman" w:cs="Times New Roman"/>
          <w:sz w:val="28"/>
          <w:szCs w:val="28"/>
        </w:rPr>
        <w:t>Конкретное жизненное обстоятельство, с которым норма права связывает возникновение, изменение или прекращение правоотношения.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3.</w:t>
      </w:r>
      <w:r w:rsidRPr="0038226F">
        <w:rPr>
          <w:rFonts w:ascii="Times New Roman" w:hAnsi="Times New Roman" w:cs="Times New Roman"/>
          <w:sz w:val="28"/>
          <w:szCs w:val="28"/>
        </w:rPr>
        <w:t xml:space="preserve"> Один из символов государства.</w:t>
      </w:r>
      <w:r w:rsidRPr="003822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38226F">
        <w:rPr>
          <w:rFonts w:ascii="Times New Roman" w:hAnsi="Times New Roman" w:cs="Times New Roman"/>
          <w:sz w:val="28"/>
          <w:szCs w:val="28"/>
        </w:rPr>
        <w:t>Одно из юридических свойств Конституции РФ, выражающееся в господствующем положении ее норм во всей национальной системе права.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38226F">
        <w:rPr>
          <w:rFonts w:ascii="Times New Roman" w:hAnsi="Times New Roman" w:cs="Times New Roman"/>
          <w:sz w:val="28"/>
          <w:szCs w:val="28"/>
        </w:rPr>
        <w:t xml:space="preserve">Его защита является долгом гражданина РФ. </w:t>
      </w:r>
    </w:p>
    <w:p w:rsidR="00B03C99" w:rsidRPr="0038226F" w:rsidRDefault="00E32D78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6905D6">
        <w:rPr>
          <w:rFonts w:ascii="Times New Roman" w:hAnsi="Times New Roman" w:cs="Times New Roman"/>
          <w:sz w:val="28"/>
          <w:szCs w:val="28"/>
        </w:rPr>
        <w:t>О</w:t>
      </w:r>
      <w:r w:rsidRPr="0038226F">
        <w:rPr>
          <w:rFonts w:ascii="Times New Roman" w:hAnsi="Times New Roman" w:cs="Times New Roman"/>
          <w:sz w:val="28"/>
          <w:szCs w:val="28"/>
        </w:rPr>
        <w:t>рганы, призванные охранять законность и правопорядок, защищать права и свободы граждан, бороться с правонарушениями.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03C99" w:rsidRPr="0038226F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682" w:rsidRDefault="00A65682" w:rsidP="006905D6">
      <w:pPr>
        <w:spacing w:line="240" w:lineRule="auto"/>
      </w:pPr>
      <w:r>
        <w:separator/>
      </w:r>
    </w:p>
  </w:endnote>
  <w:endnote w:type="continuationSeparator" w:id="0">
    <w:p w:rsidR="00A65682" w:rsidRDefault="00A65682" w:rsidP="006905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1939745"/>
      <w:docPartObj>
        <w:docPartGallery w:val="Page Numbers (Bottom of Page)"/>
        <w:docPartUnique/>
      </w:docPartObj>
    </w:sdtPr>
    <w:sdtEndPr/>
    <w:sdtContent>
      <w:p w:rsidR="006905D6" w:rsidRDefault="006905D6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12D" w:rsidRPr="0054112D">
          <w:rPr>
            <w:noProof/>
            <w:lang w:val="ru-RU"/>
          </w:rPr>
          <w:t>8</w:t>
        </w:r>
        <w:r>
          <w:fldChar w:fldCharType="end"/>
        </w:r>
      </w:p>
    </w:sdtContent>
  </w:sdt>
  <w:p w:rsidR="006905D6" w:rsidRDefault="006905D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682" w:rsidRDefault="00A65682" w:rsidP="006905D6">
      <w:pPr>
        <w:spacing w:line="240" w:lineRule="auto"/>
      </w:pPr>
      <w:r>
        <w:separator/>
      </w:r>
    </w:p>
  </w:footnote>
  <w:footnote w:type="continuationSeparator" w:id="0">
    <w:p w:rsidR="00A65682" w:rsidRDefault="00A65682" w:rsidP="006905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99"/>
    <w:rsid w:val="00092DB9"/>
    <w:rsid w:val="002F3F03"/>
    <w:rsid w:val="0038226F"/>
    <w:rsid w:val="004D2980"/>
    <w:rsid w:val="0054112D"/>
    <w:rsid w:val="005D13EB"/>
    <w:rsid w:val="006905D6"/>
    <w:rsid w:val="007246B5"/>
    <w:rsid w:val="007B559B"/>
    <w:rsid w:val="008B7FA8"/>
    <w:rsid w:val="00A02E51"/>
    <w:rsid w:val="00A65682"/>
    <w:rsid w:val="00AA0E81"/>
    <w:rsid w:val="00B03C99"/>
    <w:rsid w:val="00DC53A0"/>
    <w:rsid w:val="00E3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5D616-EE55-4357-AC76-23768AB8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0">
    <w:name w:val="header"/>
    <w:basedOn w:val="a"/>
    <w:link w:val="af1"/>
    <w:uiPriority w:val="99"/>
    <w:unhideWhenUsed/>
    <w:rsid w:val="006905D6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905D6"/>
  </w:style>
  <w:style w:type="paragraph" w:styleId="af2">
    <w:name w:val="footer"/>
    <w:basedOn w:val="a"/>
    <w:link w:val="af3"/>
    <w:uiPriority w:val="99"/>
    <w:unhideWhenUsed/>
    <w:rsid w:val="006905D6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90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8</cp:revision>
  <dcterms:created xsi:type="dcterms:W3CDTF">2019-10-01T18:51:00Z</dcterms:created>
  <dcterms:modified xsi:type="dcterms:W3CDTF">2019-10-07T04:55:00Z</dcterms:modified>
</cp:coreProperties>
</file>